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B9A" w14:textId="77777777" w:rsidR="00B10174" w:rsidRDefault="00B10174" w:rsidP="00B10174">
      <w:pPr>
        <w:pStyle w:val="a5"/>
        <w:ind w:firstLine="709"/>
        <w:jc w:val="both"/>
        <w:rPr>
          <w:sz w:val="28"/>
          <w:szCs w:val="28"/>
        </w:rPr>
      </w:pPr>
    </w:p>
    <w:p w14:paraId="62C15F4A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ИНФОРМАЦИЯ</w:t>
      </w:r>
    </w:p>
    <w:p w14:paraId="2F718CC0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о среднемесячной заработной плате</w:t>
      </w:r>
      <w:r>
        <w:rPr>
          <w:b/>
          <w:sz w:val="28"/>
          <w:szCs w:val="28"/>
        </w:rPr>
        <w:t xml:space="preserve"> </w:t>
      </w:r>
    </w:p>
    <w:p w14:paraId="323166AF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 xml:space="preserve">руководителей, их </w:t>
      </w:r>
      <w:r>
        <w:rPr>
          <w:b/>
          <w:sz w:val="28"/>
          <w:szCs w:val="28"/>
        </w:rPr>
        <w:t xml:space="preserve"> з</w:t>
      </w:r>
      <w:r w:rsidRPr="00160EE3">
        <w:rPr>
          <w:b/>
          <w:sz w:val="28"/>
          <w:szCs w:val="28"/>
        </w:rPr>
        <w:t>аместителей и главных бухгалтеров</w:t>
      </w:r>
      <w:r>
        <w:rPr>
          <w:b/>
          <w:sz w:val="28"/>
          <w:szCs w:val="28"/>
        </w:rPr>
        <w:t xml:space="preserve"> </w:t>
      </w:r>
    </w:p>
    <w:p w14:paraId="2C3D259C" w14:textId="4F04CE43" w:rsidR="00B10174" w:rsidRDefault="002D13A7" w:rsidP="00B10174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№ 51</w:t>
      </w:r>
    </w:p>
    <w:p w14:paraId="40D8A9F0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(наименование учреждения/предприятия)</w:t>
      </w:r>
    </w:p>
    <w:p w14:paraId="52FC34FA" w14:textId="7B4B8443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за 20</w:t>
      </w:r>
      <w:r w:rsidR="002D13A7">
        <w:rPr>
          <w:b/>
          <w:sz w:val="28"/>
          <w:szCs w:val="28"/>
        </w:rPr>
        <w:t>2</w:t>
      </w:r>
      <w:r w:rsidR="009E655D">
        <w:rPr>
          <w:b/>
          <w:sz w:val="28"/>
          <w:szCs w:val="28"/>
        </w:rPr>
        <w:t>2</w:t>
      </w:r>
      <w:r w:rsidRPr="00160EE3">
        <w:rPr>
          <w:b/>
          <w:sz w:val="28"/>
          <w:szCs w:val="28"/>
        </w:rPr>
        <w:t>год</w:t>
      </w:r>
    </w:p>
    <w:p w14:paraId="30893E0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C1D58E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835"/>
      </w:tblGrid>
      <w:tr w:rsidR="00B10174" w:rsidRPr="00A5705E" w14:paraId="04F15023" w14:textId="77777777" w:rsidTr="00CD2034">
        <w:tc>
          <w:tcPr>
            <w:tcW w:w="817" w:type="dxa"/>
            <w:shd w:val="clear" w:color="auto" w:fill="auto"/>
          </w:tcPr>
          <w:p w14:paraId="2CE85EE6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698D743F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14:paraId="72B174CB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shd w:val="clear" w:color="auto" w:fill="auto"/>
          </w:tcPr>
          <w:p w14:paraId="1CDA7CC5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B10174" w:rsidRPr="00A5705E" w14:paraId="3305A258" w14:textId="77777777" w:rsidTr="00CD2034">
        <w:tc>
          <w:tcPr>
            <w:tcW w:w="817" w:type="dxa"/>
            <w:shd w:val="clear" w:color="auto" w:fill="auto"/>
          </w:tcPr>
          <w:p w14:paraId="389BF587" w14:textId="571C190B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2271954" w14:textId="3215FBFE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3118" w:type="dxa"/>
            <w:shd w:val="clear" w:color="auto" w:fill="auto"/>
          </w:tcPr>
          <w:p w14:paraId="41038AD3" w14:textId="05A1FA09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3FF19C4A" w14:textId="4BE09045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E655D">
              <w:rPr>
                <w:b/>
                <w:sz w:val="28"/>
                <w:szCs w:val="28"/>
              </w:rPr>
              <w:t>3726</w:t>
            </w:r>
            <w:r>
              <w:rPr>
                <w:b/>
                <w:sz w:val="28"/>
                <w:szCs w:val="28"/>
              </w:rPr>
              <w:t>,</w:t>
            </w:r>
            <w:r w:rsidR="009E655D">
              <w:rPr>
                <w:b/>
                <w:sz w:val="28"/>
                <w:szCs w:val="28"/>
              </w:rPr>
              <w:t>04</w:t>
            </w:r>
          </w:p>
        </w:tc>
      </w:tr>
      <w:tr w:rsidR="00B10174" w:rsidRPr="00A5705E" w14:paraId="6D598241" w14:textId="77777777" w:rsidTr="00CD2034">
        <w:tc>
          <w:tcPr>
            <w:tcW w:w="817" w:type="dxa"/>
            <w:shd w:val="clear" w:color="auto" w:fill="auto"/>
          </w:tcPr>
          <w:p w14:paraId="7A31CD2D" w14:textId="466DFEF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39934ED" w14:textId="36BB53A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Цыпленкова Ирина Владимировна</w:t>
            </w:r>
          </w:p>
        </w:tc>
        <w:tc>
          <w:tcPr>
            <w:tcW w:w="3118" w:type="dxa"/>
            <w:shd w:val="clear" w:color="auto" w:fill="auto"/>
          </w:tcPr>
          <w:p w14:paraId="0790526D" w14:textId="4A345346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2835" w:type="dxa"/>
            <w:shd w:val="clear" w:color="auto" w:fill="auto"/>
          </w:tcPr>
          <w:p w14:paraId="46B6C968" w14:textId="10C5B76B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655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  <w:r w:rsidR="009E655D"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</w:rPr>
              <w:t>,06</w:t>
            </w:r>
          </w:p>
        </w:tc>
      </w:tr>
      <w:tr w:rsidR="002D13A7" w:rsidRPr="00A5705E" w14:paraId="6697412D" w14:textId="77777777" w:rsidTr="00CD2034">
        <w:tc>
          <w:tcPr>
            <w:tcW w:w="817" w:type="dxa"/>
            <w:shd w:val="clear" w:color="auto" w:fill="auto"/>
          </w:tcPr>
          <w:p w14:paraId="1DE6F1E6" w14:textId="56B75F79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FDAC8D1" w14:textId="60082484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Петрова Елена Анатольевна</w:t>
            </w:r>
          </w:p>
        </w:tc>
        <w:tc>
          <w:tcPr>
            <w:tcW w:w="3118" w:type="dxa"/>
            <w:shd w:val="clear" w:color="auto" w:fill="auto"/>
          </w:tcPr>
          <w:p w14:paraId="4756BF9C" w14:textId="1757B6F4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835" w:type="dxa"/>
            <w:shd w:val="clear" w:color="auto" w:fill="auto"/>
          </w:tcPr>
          <w:p w14:paraId="66019AA9" w14:textId="0E57FFCC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E655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557,20</w:t>
            </w:r>
          </w:p>
        </w:tc>
      </w:tr>
      <w:tr w:rsidR="009E655D" w:rsidRPr="00A5705E" w14:paraId="4A10087C" w14:textId="77777777" w:rsidTr="00CD2034">
        <w:tc>
          <w:tcPr>
            <w:tcW w:w="817" w:type="dxa"/>
            <w:shd w:val="clear" w:color="auto" w:fill="auto"/>
          </w:tcPr>
          <w:p w14:paraId="31789B20" w14:textId="64226B1D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CFB4ED3" w14:textId="77777777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Шишина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7AE3EE04" w14:textId="07328CB1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Дарья Дмитриевна</w:t>
            </w:r>
          </w:p>
        </w:tc>
        <w:tc>
          <w:tcPr>
            <w:tcW w:w="3118" w:type="dxa"/>
            <w:shd w:val="clear" w:color="auto" w:fill="auto"/>
          </w:tcPr>
          <w:p w14:paraId="152F1607" w14:textId="64EEAC98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835" w:type="dxa"/>
            <w:shd w:val="clear" w:color="auto" w:fill="auto"/>
          </w:tcPr>
          <w:p w14:paraId="4A6CC6B6" w14:textId="66B7F79C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42684,14</w:t>
            </w:r>
          </w:p>
        </w:tc>
      </w:tr>
    </w:tbl>
    <w:p w14:paraId="53AC37E2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0E8BF75" w14:textId="77777777" w:rsidR="0017358B" w:rsidRDefault="0017358B"/>
    <w:sectPr w:rsidR="0017358B" w:rsidSect="00B10174">
      <w:headerReference w:type="default" r:id="rId6"/>
      <w:pgSz w:w="11909" w:h="16834" w:code="9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CD9" w14:textId="77777777" w:rsidR="00E870D7" w:rsidRDefault="00E870D7">
      <w:r>
        <w:separator/>
      </w:r>
    </w:p>
  </w:endnote>
  <w:endnote w:type="continuationSeparator" w:id="0">
    <w:p w14:paraId="09DE4C7D" w14:textId="77777777" w:rsidR="00E870D7" w:rsidRDefault="00E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042" w14:textId="77777777" w:rsidR="00E870D7" w:rsidRDefault="00E870D7">
      <w:r>
        <w:separator/>
      </w:r>
    </w:p>
  </w:footnote>
  <w:footnote w:type="continuationSeparator" w:id="0">
    <w:p w14:paraId="13DA9CF8" w14:textId="77777777" w:rsidR="00E870D7" w:rsidRDefault="00E8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FC0" w14:textId="77777777" w:rsidR="00243B5F" w:rsidRDefault="00B101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68682B6" w14:textId="77777777" w:rsidR="00243B5F" w:rsidRDefault="009E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97"/>
    <w:rsid w:val="0017358B"/>
    <w:rsid w:val="002D13A7"/>
    <w:rsid w:val="008F6057"/>
    <w:rsid w:val="009E655D"/>
    <w:rsid w:val="00B10174"/>
    <w:rsid w:val="00E870D7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830"/>
  <w15:docId w15:val="{53236190-23E3-4150-B1F3-3DC3648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2023-03-28T04:45:00Z</dcterms:created>
  <dcterms:modified xsi:type="dcterms:W3CDTF">2023-03-28T04:45:00Z</dcterms:modified>
</cp:coreProperties>
</file>