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776F">
      <w:pPr>
        <w:pStyle w:val="ConsPlusNormal"/>
        <w:widowControl/>
        <w:ind w:firstLine="0"/>
        <w:jc w:val="both"/>
      </w:pPr>
    </w:p>
    <w:p w:rsidR="00000000" w:rsidRDefault="0082776F">
      <w:pPr>
        <w:pStyle w:val="ConsPlusNormal"/>
        <w:widowControl/>
        <w:ind w:firstLine="0"/>
        <w:jc w:val="both"/>
        <w:rPr>
          <w:sz w:val="2"/>
          <w:szCs w:val="2"/>
        </w:rPr>
      </w:pPr>
      <w:r>
        <w:t>21 июля 2011 года N 252-ФЗ</w:t>
      </w:r>
      <w:r>
        <w:br/>
      </w:r>
      <w:r>
        <w:br/>
      </w:r>
    </w:p>
    <w:p w:rsidR="00000000" w:rsidRDefault="0082776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82776F">
      <w:pPr>
        <w:pStyle w:val="ConsPlusNormal"/>
        <w:widowControl/>
        <w:ind w:firstLine="0"/>
        <w:jc w:val="right"/>
      </w:pPr>
    </w:p>
    <w:p w:rsidR="00000000" w:rsidRDefault="0082776F">
      <w:pPr>
        <w:pStyle w:val="ConsPlusTitle"/>
        <w:widowControl/>
        <w:jc w:val="center"/>
      </w:pPr>
      <w:r>
        <w:t>РОССИЙСКАЯ ФЕДЕРАЦИЯ</w:t>
      </w:r>
    </w:p>
    <w:p w:rsidR="00000000" w:rsidRDefault="0082776F">
      <w:pPr>
        <w:pStyle w:val="ConsPlusTitle"/>
        <w:widowControl/>
        <w:jc w:val="center"/>
      </w:pPr>
    </w:p>
    <w:p w:rsidR="00000000" w:rsidRDefault="0082776F">
      <w:pPr>
        <w:pStyle w:val="ConsPlusTitle"/>
        <w:widowControl/>
        <w:jc w:val="center"/>
      </w:pPr>
      <w:r>
        <w:t>ФЕДЕРАЛЬНЫЙ ЗАКОН</w:t>
      </w:r>
    </w:p>
    <w:p w:rsidR="00000000" w:rsidRDefault="0082776F">
      <w:pPr>
        <w:pStyle w:val="ConsPlusTitle"/>
        <w:widowControl/>
        <w:jc w:val="center"/>
      </w:pPr>
    </w:p>
    <w:p w:rsidR="00000000" w:rsidRDefault="0082776F">
      <w:pPr>
        <w:pStyle w:val="ConsPlusTitle"/>
        <w:widowControl/>
        <w:jc w:val="center"/>
      </w:pPr>
      <w:r>
        <w:t>О ВНЕСЕНИИ ИЗМЕНЕНИЙ</w:t>
      </w:r>
    </w:p>
    <w:p w:rsidR="00000000" w:rsidRDefault="0082776F">
      <w:pPr>
        <w:pStyle w:val="ConsPlusTitle"/>
        <w:widowControl/>
        <w:jc w:val="center"/>
      </w:pPr>
      <w:r>
        <w:t>В ОТДЕЛЬНЫЕ ЗАКОНОДАТЕЛЬНЫЕ АКТЫ РОССИЙСКОЙ ФЕДЕРАЦИИ</w:t>
      </w:r>
    </w:p>
    <w:p w:rsidR="00000000" w:rsidRDefault="0082776F">
      <w:pPr>
        <w:pStyle w:val="ConsPlusTitle"/>
        <w:widowControl/>
        <w:jc w:val="center"/>
      </w:pPr>
      <w:r>
        <w:t>В СВЯЗИ С ПРИНЯТИЕМ ФЕДЕРАЛЬНОГО ЗАКОНА "О ЗАЩИТЕ ДЕТЕЙ</w:t>
      </w:r>
    </w:p>
    <w:p w:rsidR="00000000" w:rsidRDefault="0082776F">
      <w:pPr>
        <w:pStyle w:val="ConsPlusTitle"/>
        <w:widowControl/>
        <w:jc w:val="center"/>
      </w:pPr>
      <w:r>
        <w:t>ОТ ИНФОРМАЦИИ, ПРИЧИНЯЮЩЕЙ ВРЕД ИХ ЗДОРОВЬЮ И РАЗВИТИЮ"</w:t>
      </w:r>
    </w:p>
    <w:p w:rsidR="00000000" w:rsidRDefault="0082776F">
      <w:pPr>
        <w:pStyle w:val="ConsPlusNormal"/>
        <w:widowControl/>
        <w:ind w:firstLine="540"/>
        <w:jc w:val="both"/>
      </w:pPr>
    </w:p>
    <w:p w:rsidR="00000000" w:rsidRDefault="0082776F">
      <w:pPr>
        <w:pStyle w:val="ConsPlusNormal"/>
        <w:widowControl/>
        <w:ind w:firstLine="0"/>
        <w:jc w:val="right"/>
      </w:pPr>
      <w:r>
        <w:t>Принят</w:t>
      </w:r>
    </w:p>
    <w:p w:rsidR="00000000" w:rsidRDefault="0082776F">
      <w:pPr>
        <w:pStyle w:val="ConsPlusNormal"/>
        <w:widowControl/>
        <w:ind w:firstLine="0"/>
        <w:jc w:val="right"/>
      </w:pPr>
      <w:r>
        <w:t>Государственной Думой</w:t>
      </w:r>
    </w:p>
    <w:p w:rsidR="00000000" w:rsidRDefault="0082776F">
      <w:pPr>
        <w:pStyle w:val="ConsPlusNormal"/>
        <w:widowControl/>
        <w:ind w:firstLine="0"/>
        <w:jc w:val="right"/>
      </w:pPr>
      <w:r>
        <w:t>6 июля 2011 года</w:t>
      </w:r>
    </w:p>
    <w:p w:rsidR="00000000" w:rsidRDefault="0082776F">
      <w:pPr>
        <w:pStyle w:val="ConsPlusNormal"/>
        <w:widowControl/>
        <w:ind w:firstLine="0"/>
        <w:jc w:val="right"/>
      </w:pPr>
    </w:p>
    <w:p w:rsidR="00000000" w:rsidRDefault="0082776F">
      <w:pPr>
        <w:pStyle w:val="ConsPlusNormal"/>
        <w:widowControl/>
        <w:ind w:firstLine="0"/>
        <w:jc w:val="right"/>
      </w:pPr>
      <w:r>
        <w:t>Одобрен</w:t>
      </w:r>
    </w:p>
    <w:p w:rsidR="00000000" w:rsidRDefault="0082776F">
      <w:pPr>
        <w:pStyle w:val="ConsPlusNormal"/>
        <w:widowControl/>
        <w:ind w:firstLine="0"/>
        <w:jc w:val="right"/>
      </w:pPr>
      <w:r>
        <w:t>Советом Федерации</w:t>
      </w:r>
    </w:p>
    <w:p w:rsidR="00000000" w:rsidRDefault="0082776F">
      <w:pPr>
        <w:pStyle w:val="ConsPlusNormal"/>
        <w:widowControl/>
        <w:ind w:firstLine="0"/>
        <w:jc w:val="right"/>
      </w:pPr>
      <w:r>
        <w:t>13 июля 2011 года</w:t>
      </w:r>
    </w:p>
    <w:p w:rsidR="00000000" w:rsidRDefault="0082776F">
      <w:pPr>
        <w:pStyle w:val="ConsPlusNormal"/>
        <w:widowControl/>
        <w:ind w:firstLine="540"/>
        <w:jc w:val="both"/>
      </w:pPr>
    </w:p>
    <w:p w:rsidR="00000000" w:rsidRDefault="0082776F">
      <w:pPr>
        <w:pStyle w:val="ConsPlusNormal"/>
        <w:widowControl/>
        <w:ind w:firstLine="540"/>
        <w:jc w:val="both"/>
        <w:outlineLvl w:val="0"/>
      </w:pPr>
      <w:r>
        <w:t>Статья 1</w:t>
      </w:r>
    </w:p>
    <w:p w:rsidR="00000000" w:rsidRDefault="0082776F">
      <w:pPr>
        <w:pStyle w:val="ConsPlusNormal"/>
        <w:widowControl/>
        <w:ind w:firstLine="540"/>
        <w:jc w:val="both"/>
      </w:pPr>
    </w:p>
    <w:p w:rsidR="00000000" w:rsidRDefault="0082776F">
      <w:pPr>
        <w:pStyle w:val="ConsPlusNormal"/>
        <w:widowControl/>
        <w:ind w:firstLine="540"/>
        <w:jc w:val="both"/>
      </w:pPr>
      <w:r>
        <w:t xml:space="preserve">Внести в </w:t>
      </w:r>
      <w:hyperlink r:id="rId4" w:history="1">
        <w:r>
          <w:rPr>
            <w:color w:val="0000FF"/>
          </w:rPr>
          <w:t>Закон</w:t>
        </w:r>
      </w:hyperlink>
      <w:r>
        <w:t xml:space="preserve"> Российской Федерации от 27 декабря 1991 года N 2124-1 "О средствах массовой информации" (Ведомости Съезда народных депутатов Российской Федерации</w:t>
      </w:r>
      <w:r>
        <w:t xml:space="preserve"> и Верховного Совета Российской Федерации, 1992, N 7, ст. 300; Собрание законодательства Российской Федерации, 2003, N 27, ст. 2708; 2005, N 30, ст. 3104; 2011, N 25, ст. 3535) следующие изменения: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1) </w:t>
      </w:r>
      <w:hyperlink r:id="rId5" w:history="1">
        <w:r>
          <w:rPr>
            <w:color w:val="0000FF"/>
          </w:rPr>
          <w:t>статью 25</w:t>
        </w:r>
      </w:hyperlink>
      <w:r>
        <w:t xml:space="preserve"> дополнить частью шестой следующего содержания: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"Распространение продукции средства массовой информации, осуществляемое с нарушением требований, установленных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развитию", может быть прекращено судом на основании </w:t>
      </w:r>
      <w:r>
        <w:t>заявления федерального органа исполнительной власти, осуществляющего государственный надзор и контроль за соблюдением законодательства Российской Федерации о защите детей от информации, причиняющей вред их здоровью и (или) развитию. При этом распространени</w:t>
      </w:r>
      <w:r>
        <w:t>е указанной продукции может быть приостановлено судом в целях необходимости обеспечения иска, предусмотренного настоящей частью.";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2) в </w:t>
      </w:r>
      <w:hyperlink r:id="rId7" w:history="1">
        <w:r>
          <w:rPr>
            <w:color w:val="0000FF"/>
          </w:rPr>
          <w:t>статье 27</w:t>
        </w:r>
      </w:hyperlink>
      <w:r>
        <w:t>: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часть первую</w:t>
        </w:r>
      </w:hyperlink>
      <w:r>
        <w:t xml:space="preserve"> дополнить пунктом 9 следующего содержания:</w:t>
      </w:r>
    </w:p>
    <w:p w:rsidR="00000000" w:rsidRDefault="0082776F">
      <w:pPr>
        <w:pStyle w:val="ConsPlusNormal"/>
        <w:widowControl/>
        <w:ind w:firstLine="540"/>
        <w:jc w:val="both"/>
      </w:pPr>
      <w:r>
        <w:t>"9) знак информационной продукции в случаях, предусм</w:t>
      </w:r>
      <w:r>
        <w:t xml:space="preserve">отренных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развитию".";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часть вторую</w:t>
        </w:r>
      </w:hyperlink>
      <w:r>
        <w:t xml:space="preserve"> дополнить предложением следующего содержания: "При демонстрации кинохроникальных программ и при каждом выходе в эфир радиопрогр</w:t>
      </w:r>
      <w:r>
        <w:t xml:space="preserve">амм, телепрограмм они должны сопровождаться сообщением об ограничении их распространения, телепрограммы, равно как и кинохроникальные программы, также знаком информационной продукции в случаях, предусмотренных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развитию".";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в) в </w:t>
      </w:r>
      <w:hyperlink r:id="rId12" w:history="1">
        <w:r>
          <w:rPr>
            <w:color w:val="0000FF"/>
          </w:rPr>
          <w:t>части третьей</w:t>
        </w:r>
      </w:hyperlink>
      <w:r>
        <w:t>: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абзаце первом</w:t>
        </w:r>
      </w:hyperlink>
      <w:r>
        <w:t xml:space="preserve"> слова "аудио-, видео-" заменить сло</w:t>
      </w:r>
      <w:r>
        <w:t>вами "радио-, теле-, видео-";</w:t>
      </w:r>
    </w:p>
    <w:p w:rsidR="00000000" w:rsidRDefault="0082776F">
      <w:pPr>
        <w:pStyle w:val="ConsPlusNormal"/>
        <w:widowControl/>
        <w:ind w:firstLine="540"/>
        <w:jc w:val="both"/>
      </w:pPr>
      <w:hyperlink r:id="rId14" w:history="1">
        <w:r>
          <w:rPr>
            <w:color w:val="0000FF"/>
          </w:rPr>
          <w:t>дополнить</w:t>
        </w:r>
      </w:hyperlink>
      <w:r>
        <w:t xml:space="preserve"> пунктом 7 следующего содержания:</w:t>
      </w:r>
    </w:p>
    <w:p w:rsidR="00000000" w:rsidRDefault="0082776F">
      <w:pPr>
        <w:pStyle w:val="ConsPlusNormal"/>
        <w:widowControl/>
        <w:ind w:firstLine="540"/>
        <w:jc w:val="both"/>
      </w:pPr>
      <w:r>
        <w:t>"7) знак информационной продукции в случаях, предусмотре</w:t>
      </w:r>
      <w:r>
        <w:t xml:space="preserve">нных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развитию".";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3) </w:t>
      </w:r>
      <w:hyperlink r:id="rId16" w:history="1">
        <w:r>
          <w:rPr>
            <w:color w:val="0000FF"/>
          </w:rPr>
          <w:t>абзац первый части первой статьи 57</w:t>
        </w:r>
      </w:hyperlink>
      <w:r>
        <w:t xml:space="preserve"> после слов "либо ущемляющих права и законные интересы граждан," дополнить словами "либо наносящих вред здоро</w:t>
      </w:r>
      <w:r>
        <w:t>вью и (или) развитию детей,";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4) в </w:t>
      </w:r>
      <w:hyperlink r:id="rId17" w:history="1">
        <w:r>
          <w:rPr>
            <w:color w:val="0000FF"/>
          </w:rPr>
          <w:t>части первой статьи 60</w:t>
        </w:r>
      </w:hyperlink>
      <w:r>
        <w:t>: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а) </w:t>
      </w:r>
      <w:hyperlink r:id="rId18" w:history="1">
        <w:r>
          <w:rPr>
            <w:color w:val="0000FF"/>
          </w:rPr>
          <w:t>дополнить</w:t>
        </w:r>
      </w:hyperlink>
      <w:r>
        <w:t xml:space="preserve"> новым абзацем шестым следующего содержания: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"в нарушении требований, установленных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 применительно к средствам массовой информации;";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б) </w:t>
      </w:r>
      <w:hyperlink r:id="rId20" w:history="1">
        <w:r>
          <w:rPr>
            <w:color w:val="0000FF"/>
          </w:rPr>
          <w:t>абзацы шестой</w:t>
        </w:r>
      </w:hyperlink>
      <w:r>
        <w:t xml:space="preserve"> - </w:t>
      </w:r>
      <w:hyperlink r:id="rId21" w:history="1">
        <w:r>
          <w:rPr>
            <w:color w:val="0000FF"/>
          </w:rPr>
          <w:t>девятый</w:t>
        </w:r>
      </w:hyperlink>
      <w:r>
        <w:t xml:space="preserve"> считать соответственно абзацами седьмым - десятым.</w:t>
      </w:r>
    </w:p>
    <w:p w:rsidR="00000000" w:rsidRDefault="0082776F">
      <w:pPr>
        <w:pStyle w:val="ConsPlusNormal"/>
        <w:widowControl/>
        <w:ind w:firstLine="540"/>
        <w:jc w:val="both"/>
      </w:pPr>
    </w:p>
    <w:p w:rsidR="00000000" w:rsidRDefault="0082776F">
      <w:pPr>
        <w:pStyle w:val="ConsPlusNormal"/>
        <w:widowControl/>
        <w:ind w:firstLine="540"/>
        <w:jc w:val="both"/>
        <w:outlineLvl w:val="0"/>
      </w:pPr>
      <w:r>
        <w:lastRenderedPageBreak/>
        <w:t>Ста</w:t>
      </w:r>
      <w:r>
        <w:t>тья 2</w:t>
      </w:r>
    </w:p>
    <w:p w:rsidR="00000000" w:rsidRDefault="0082776F">
      <w:pPr>
        <w:pStyle w:val="ConsPlusNormal"/>
        <w:widowControl/>
        <w:ind w:firstLine="540"/>
        <w:jc w:val="both"/>
      </w:pPr>
    </w:p>
    <w:p w:rsidR="00000000" w:rsidRDefault="0082776F">
      <w:pPr>
        <w:pStyle w:val="ConsPlusNormal"/>
        <w:widowControl/>
        <w:ind w:firstLine="540"/>
        <w:jc w:val="both"/>
      </w:pPr>
      <w:r>
        <w:t xml:space="preserve">Внести в </w:t>
      </w:r>
      <w:hyperlink r:id="rId22" w:history="1">
        <w:r>
          <w:rPr>
            <w:color w:val="0000FF"/>
          </w:rPr>
          <w:t>статью 14</w:t>
        </w:r>
      </w:hyperlink>
      <w:r>
        <w:t xml:space="preserve"> Федерального закона от 24 июля 1998 года N 124-ФЗ "Об основных гарантиях прав ребенка в Российской Феде</w:t>
      </w:r>
      <w:r>
        <w:t>рации" (Собрание законодательства Российской Федерации, 1998, N 31, ст. 3802; 2008, N 30, ст. 3616; 2009, N 23, ст. 2773) следующие изменения: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1) в </w:t>
      </w:r>
      <w:hyperlink r:id="rId23" w:history="1">
        <w:r>
          <w:rPr>
            <w:color w:val="0000FF"/>
          </w:rPr>
          <w:t>пункте 1</w:t>
        </w:r>
      </w:hyperlink>
      <w:r>
        <w:t xml:space="preserve"> после слов "религиозного неравенства," дополнить словами "от информации порнографического характера,", слово "порнографию," исключить;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2) </w:t>
      </w:r>
      <w:hyperlink r:id="rId24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"2. В целях защиты детей от информации, причиняющей вред их здоровью и (или) развитию,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</w:t>
      </w:r>
      <w:r>
        <w:t>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развитию.".</w:t>
      </w:r>
    </w:p>
    <w:p w:rsidR="00000000" w:rsidRDefault="0082776F">
      <w:pPr>
        <w:pStyle w:val="ConsPlusNormal"/>
        <w:widowControl/>
        <w:ind w:firstLine="540"/>
        <w:jc w:val="both"/>
      </w:pPr>
    </w:p>
    <w:p w:rsidR="00000000" w:rsidRDefault="0082776F">
      <w:pPr>
        <w:pStyle w:val="ConsPlusNormal"/>
        <w:widowControl/>
        <w:ind w:firstLine="540"/>
        <w:jc w:val="both"/>
        <w:outlineLvl w:val="0"/>
      </w:pPr>
      <w:r>
        <w:t>Статья 3</w:t>
      </w:r>
    </w:p>
    <w:p w:rsidR="00000000" w:rsidRDefault="0082776F">
      <w:pPr>
        <w:pStyle w:val="ConsPlusNormal"/>
        <w:widowControl/>
        <w:ind w:firstLine="540"/>
        <w:jc w:val="both"/>
      </w:pPr>
    </w:p>
    <w:p w:rsidR="00000000" w:rsidRDefault="0082776F">
      <w:pPr>
        <w:pStyle w:val="ConsPlusNormal"/>
        <w:widowControl/>
        <w:ind w:firstLine="540"/>
        <w:jc w:val="both"/>
      </w:pPr>
      <w:r>
        <w:t xml:space="preserve">Внести в </w:t>
      </w:r>
      <w:hyperlink r:id="rId26" w:history="1">
        <w:r>
          <w:rPr>
            <w:color w:val="0000FF"/>
          </w:rPr>
          <w:t>Кодекс</w:t>
        </w:r>
      </w:hyperlink>
      <w:r>
        <w:t xml:space="preserve"> Российской Федерации об административных правонарушениях (Собрание законодательства Российской Федерации, 2002, N 1, ст. 1; N 30, ст. 3029; N 44, ст. 4295; 2003, N 27, </w:t>
      </w:r>
      <w:r>
        <w:t>ст. 2700, 2708, 2717; N 46, ст. 4434; N 50, ст. 4847, 4855; 2004, N 31, ст. 3229; N 34, ст. 3529, 3533; 2005, N 1, ст. 9, 13, 40, 45; N 10, ст. 763; N 13, ст. 1075, 1077; N 19, ст. 1752; N 27, ст. 2719, 2721; N 30, ст. 3104, 3131; N 50, ст. 5247; 2006, N 1</w:t>
      </w:r>
      <w:r>
        <w:t xml:space="preserve">, ст. 4, 10; N 6, ст. 636; N 10, ст. 1067; N 12, ст. 1234; N 17, ст. 1776; N 18, ст. 1907; N 19, ст. 2066; N 23, ст. 2380; N 31, ст. 3420, 3438, 3452; N 45, ст. 4641; N 50, ст. 5279; N 52, ст. 5498; 2007, N 1, ст. 21, 25, 29; N 7, ст. 840; N 16, ст. 1825; </w:t>
      </w:r>
      <w:r>
        <w:t>N 26, ст. 3089; N 30, ст. 3755; N 31, ст. 4007, 4008, 4015; N 41, ст. 4845; N 43, ст. 5084; N 46, ст. 5553; 2008, N 18, ст. 1941; N 20, ст. 2251; N 29, ст. 3418; N 30, ст. 3604; N 49, ст. 5745; N 52, ст. 6235, 6236; 2009, N 1, ст. 17; N 7, ст. 777; N 23, с</w:t>
      </w:r>
      <w:r>
        <w:t>т. 2759; N 26, ст. 3120, 3122; N 29, ст. 3597, 3642; N 30, ст. 3739; N 48, ст. 5711, 5724; N 52, ст. 6412; 2010, N 1, ст. 1; N 18, ст. 2145; N 19, ст. 2291; N 21, ст. 2525; N 23, ст. 2790; N 27, ст. 3416; N 30, ст. 4002, 4006, 4007; N 31, ст. 4158, 4164, 4</w:t>
      </w:r>
      <w:r>
        <w:t>193, 4195, 4206, 4207, 4208; N 41, ст. 5192; N 49, ст. 6409; 2011, N 1, ст. 10, 23, 29, 54; N 7, ст. 901; N 15, ст. 2039; N 17, ст. 2310; N 19, ст. 2714, 2715; N 23, ст. 3260) следующие изменения: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1) </w:t>
      </w:r>
      <w:hyperlink r:id="rId27" w:history="1">
        <w:r>
          <w:rPr>
            <w:color w:val="0000FF"/>
          </w:rPr>
          <w:t>часть 1 статьи 4.5</w:t>
        </w:r>
      </w:hyperlink>
      <w:r>
        <w:t xml:space="preserve"> после слов "санитарно-эпидемиологического благополучия населения," дополнить словами "о защите детей от информации</w:t>
      </w:r>
      <w:r>
        <w:t>, причиняющей вред их здоровью и (или) развитию,";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2) </w:t>
      </w:r>
      <w:hyperlink r:id="rId28" w:history="1">
        <w:r>
          <w:rPr>
            <w:color w:val="0000FF"/>
          </w:rPr>
          <w:t>главу 6</w:t>
        </w:r>
      </w:hyperlink>
      <w:r>
        <w:t xml:space="preserve"> дополнить статьей 6.17 следующего содержания:</w:t>
      </w:r>
    </w:p>
    <w:p w:rsidR="00000000" w:rsidRDefault="0082776F">
      <w:pPr>
        <w:pStyle w:val="ConsPlusNormal"/>
        <w:widowControl/>
        <w:ind w:firstLine="540"/>
        <w:jc w:val="both"/>
      </w:pPr>
    </w:p>
    <w:p w:rsidR="00000000" w:rsidRDefault="0082776F">
      <w:pPr>
        <w:pStyle w:val="ConsPlusNormal"/>
        <w:widowControl/>
        <w:ind w:firstLine="540"/>
        <w:jc w:val="both"/>
      </w:pPr>
      <w:r>
        <w:t>"Статья 6.17. Наруше</w:t>
      </w:r>
      <w:r>
        <w:t>ние законодательства Российской Федерации о защите детей от информации, причиняющей вред их здоровью и (или) развитию</w:t>
      </w:r>
    </w:p>
    <w:p w:rsidR="00000000" w:rsidRDefault="0082776F">
      <w:pPr>
        <w:pStyle w:val="ConsPlusNormal"/>
        <w:widowControl/>
        <w:ind w:firstLine="540"/>
        <w:jc w:val="both"/>
      </w:pPr>
    </w:p>
    <w:p w:rsidR="00000000" w:rsidRDefault="0082776F">
      <w:pPr>
        <w:pStyle w:val="ConsPlusNormal"/>
        <w:widowControl/>
        <w:ind w:firstLine="540"/>
        <w:jc w:val="both"/>
      </w:pPr>
      <w:r>
        <w:t>1. Нарушение установленных требований распространения среди детей информационной продукции, содержащей информацию, причиняющую вред их зд</w:t>
      </w:r>
      <w:r>
        <w:t>оровью и (или) развитию (за исключением случаев, предусмотренных частью 2 статьи 13.21 настоящего Кодекса), если это действие не содержит уголовно наказуемого деяния, -</w:t>
      </w:r>
    </w:p>
    <w:p w:rsidR="00000000" w:rsidRDefault="0082776F">
      <w:pPr>
        <w:pStyle w:val="ConsPlusNormal"/>
        <w:widowControl/>
        <w:ind w:firstLine="540"/>
        <w:jc w:val="both"/>
      </w:pPr>
      <w:r>
        <w:t>влечет наложение административного штрафа на граждан в размере от двух тысяч до трех ты</w:t>
      </w:r>
      <w:r>
        <w:t>сяч рублей с конфискацией предмета административного правонарушения; на должностных лиц - от пяти тысяч до десяти тысяч рублей; на лиц, осуществляющих предпринимательскую деятельность без образования юридического лица, - от пяти тысяч до десяти тысяч рубле</w:t>
      </w:r>
      <w:r>
        <w:t>й с конфискацией предмета административного правонарушения и (или) административное приостановление деятельности на срок до девяноста суток; на юридических лиц - от двадцати тысяч до пятидесяти тысяч рублей с конфискацией предмета административного правона</w:t>
      </w:r>
      <w:r>
        <w:t>рушения и (или) административное приостановление деятельности на срок до девяноста суток.</w:t>
      </w:r>
    </w:p>
    <w:p w:rsidR="00000000" w:rsidRDefault="0082776F">
      <w:pPr>
        <w:pStyle w:val="ConsPlusNormal"/>
        <w:widowControl/>
        <w:ind w:firstLine="540"/>
        <w:jc w:val="both"/>
      </w:pPr>
      <w:r>
        <w:t>2. Неприменение операторами связи, оказывающими телематические услуги связи в пунктах коллективного доступа к информации, распространяемой посредством информационно-т</w:t>
      </w:r>
      <w:r>
        <w:t>елекоммуникационных сетей (в том числе сети "Интернет"), технических, программно-аппаратных средств защиты детей от информации, причиняющей вред их здоровью и (или) развитию, -</w:t>
      </w:r>
    </w:p>
    <w:p w:rsidR="00000000" w:rsidRDefault="0082776F">
      <w:pPr>
        <w:pStyle w:val="ConsPlusNormal"/>
        <w:widowControl/>
        <w:ind w:firstLine="540"/>
        <w:jc w:val="both"/>
      </w:pPr>
      <w:r>
        <w:t>влечет наложение административного штрафа на лиц, осуществляющих предпринимател</w:t>
      </w:r>
      <w:r>
        <w:t>ьскую деятельность без образования юридического лица, в размере от пяти тысяч до десяти тысяч рублей; на юридических лиц - от двадцати тысяч до пятидесяти тысяч рублей.</w:t>
      </w:r>
    </w:p>
    <w:p w:rsidR="00000000" w:rsidRDefault="0082776F">
      <w:pPr>
        <w:pStyle w:val="ConsPlusNormal"/>
        <w:widowControl/>
        <w:ind w:firstLine="540"/>
        <w:jc w:val="both"/>
      </w:pPr>
      <w:r>
        <w:t>3. Размещение в информационной продукции для детей, включая информационную продукцию, р</w:t>
      </w:r>
      <w:r>
        <w:t xml:space="preserve">азмещаемую в информационно-телекоммуникационных сетях (в том числе в сети </w:t>
      </w:r>
      <w:r>
        <w:lastRenderedPageBreak/>
        <w:t>"Интернет"), объявления о привлечении детей к участию в создании информационной продукции, причиняющей вред их здоровью и (или) развитию, -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влечет наложение административного штрафа </w:t>
      </w:r>
      <w:r>
        <w:t>на граждан в размере от одной тысячи до полутора тысяч рублей; на должностных лиц - от двух тысяч до трех тысяч рублей; на юридических лиц - от двадцати тысяч до тридцати тысяч рублей.";</w:t>
      </w:r>
    </w:p>
    <w:p w:rsidR="00000000" w:rsidRDefault="0082776F">
      <w:pPr>
        <w:pStyle w:val="ConsPlusNormal"/>
        <w:widowControl/>
        <w:ind w:firstLine="540"/>
        <w:jc w:val="both"/>
      </w:pPr>
    </w:p>
    <w:p w:rsidR="00000000" w:rsidRDefault="0082776F">
      <w:pPr>
        <w:pStyle w:val="ConsPlusNormal"/>
        <w:widowControl/>
        <w:ind w:firstLine="540"/>
        <w:jc w:val="both"/>
      </w:pPr>
      <w:r>
        <w:t xml:space="preserve">3) в </w:t>
      </w:r>
      <w:hyperlink r:id="rId29" w:history="1">
        <w:r>
          <w:rPr>
            <w:color w:val="0000FF"/>
          </w:rPr>
          <w:t>статье 13.21</w:t>
        </w:r>
      </w:hyperlink>
      <w:r>
        <w:t>: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а) в </w:t>
      </w:r>
      <w:hyperlink r:id="rId30" w:history="1">
        <w:r>
          <w:rPr>
            <w:color w:val="0000FF"/>
          </w:rPr>
          <w:t>абзаце первом</w:t>
        </w:r>
      </w:hyperlink>
      <w:r>
        <w:t xml:space="preserve"> слова "Изготовление или распрост</w:t>
      </w:r>
      <w:r>
        <w:t>ранение" заменить словами "1. Изготовление или распространение";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б) </w:t>
      </w:r>
      <w:hyperlink r:id="rId31" w:history="1">
        <w:r>
          <w:rPr>
            <w:color w:val="0000FF"/>
          </w:rPr>
          <w:t>дополнить</w:t>
        </w:r>
      </w:hyperlink>
      <w:r>
        <w:t xml:space="preserve"> частью 2 следующего содержания:</w:t>
      </w:r>
    </w:p>
    <w:p w:rsidR="00000000" w:rsidRDefault="0082776F">
      <w:pPr>
        <w:pStyle w:val="ConsPlusNormal"/>
        <w:widowControl/>
        <w:ind w:firstLine="540"/>
        <w:jc w:val="both"/>
      </w:pPr>
      <w:r>
        <w:t>"2. Нарушение устан</w:t>
      </w:r>
      <w:r>
        <w:t>овленного порядка распространения среди детей продукции средства массовой информации, содержащей информацию, причиняющую вред их здоровью и (или) развитию, -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влечет наложение административного штрафа на граждан в размере от двух тысяч до трех тысяч рублей </w:t>
      </w:r>
      <w:r>
        <w:t>с конфискацией предмета административного правонарушения; на должностных лиц - от пяти тысяч до двадцати тысяч рублей с конфискацией предмета административного правонарушения; на юридических лиц - от двадцати тысяч до двухсот тысяч рублей с конфискацией пр</w:t>
      </w:r>
      <w:r>
        <w:t>едмета административного правонарушения.";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4) </w:t>
      </w:r>
      <w:hyperlink r:id="rId32" w:history="1">
        <w:r>
          <w:rPr>
            <w:color w:val="0000FF"/>
          </w:rPr>
          <w:t>статью 19.5</w:t>
        </w:r>
      </w:hyperlink>
      <w:r>
        <w:t xml:space="preserve"> дополнить частью 16 следующего содержания:</w:t>
      </w:r>
    </w:p>
    <w:p w:rsidR="00000000" w:rsidRDefault="0082776F">
      <w:pPr>
        <w:pStyle w:val="ConsPlusNormal"/>
        <w:widowControl/>
        <w:ind w:firstLine="540"/>
        <w:jc w:val="both"/>
      </w:pPr>
      <w:r>
        <w:t>"16. Невыполнение в установл</w:t>
      </w:r>
      <w:r>
        <w:t>енный срок предписания федерального органа исполнительной власти, осуществляющего государственный надзор и контроль за соблюдением законодательства Российской Федерации о защите детей от информации, причиняющей вред их здоровью и (или) развитию, -</w:t>
      </w:r>
    </w:p>
    <w:p w:rsidR="00000000" w:rsidRDefault="0082776F">
      <w:pPr>
        <w:pStyle w:val="ConsPlusNormal"/>
        <w:widowControl/>
        <w:ind w:firstLine="540"/>
        <w:jc w:val="both"/>
      </w:pPr>
      <w:r>
        <w:t>влечет н</w:t>
      </w:r>
      <w:r>
        <w:t>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лиц, осуществляющих предпринимательскую деятельность без образования юридического лица, - от тр</w:t>
      </w:r>
      <w:r>
        <w:t>идцати тысяч до пятидесяти тысяч рублей и (или) административное приостановление деятельности на срок до девяноста суток; на юридических лиц - от трехсот тысяч до пятисот тысяч рублей и (или) административное приостановление деятельности на срок до девянос</w:t>
      </w:r>
      <w:r>
        <w:t>та суток.";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5) в </w:t>
      </w:r>
      <w:hyperlink r:id="rId33" w:history="1">
        <w:r>
          <w:rPr>
            <w:color w:val="0000FF"/>
          </w:rPr>
          <w:t>части 1 статьи 23.1</w:t>
        </w:r>
      </w:hyperlink>
      <w:r>
        <w:t xml:space="preserve"> после цифр "6.16," дополнить цифрами "6.17,", слова "частями 1, 12 - 15 статьи 19.5" заменить словами "частями 1, 12 - 16 статьи 19.5";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6) </w:t>
      </w:r>
      <w:hyperlink r:id="rId34" w:history="1">
        <w:r>
          <w:rPr>
            <w:color w:val="0000FF"/>
          </w:rPr>
          <w:t>часть 2 статьи 28.3</w:t>
        </w:r>
      </w:hyperlink>
      <w:r>
        <w:t xml:space="preserve"> дополнить пунктом 96 следующего содержания:</w:t>
      </w:r>
    </w:p>
    <w:p w:rsidR="00000000" w:rsidRDefault="0082776F">
      <w:pPr>
        <w:pStyle w:val="ConsPlusNormal"/>
        <w:widowControl/>
        <w:ind w:firstLine="540"/>
        <w:jc w:val="both"/>
      </w:pPr>
      <w:r>
        <w:t>"96) должностные лица федерального органа исполнительной власти, осуществляющего государственный надзор и контроль за соблюдением законодательства Российской Федерации о защите детей от</w:t>
      </w:r>
      <w:r>
        <w:t xml:space="preserve"> информации, причиняющей вред их здоровью и (или) развитию, - об административных правонарушениях, предусмотренных статьей 6.17, частью 2 статьи 13.21, частью 16 статьи 19.5 настоящего Кодекса.".</w:t>
      </w:r>
    </w:p>
    <w:p w:rsidR="00000000" w:rsidRDefault="0082776F">
      <w:pPr>
        <w:pStyle w:val="ConsPlusNormal"/>
        <w:widowControl/>
        <w:ind w:firstLine="540"/>
        <w:jc w:val="both"/>
      </w:pPr>
    </w:p>
    <w:p w:rsidR="00000000" w:rsidRDefault="0082776F">
      <w:pPr>
        <w:pStyle w:val="ConsPlusNormal"/>
        <w:widowControl/>
        <w:ind w:firstLine="540"/>
        <w:jc w:val="both"/>
        <w:outlineLvl w:val="0"/>
      </w:pPr>
      <w:r>
        <w:t>Статья 4</w:t>
      </w:r>
    </w:p>
    <w:p w:rsidR="00000000" w:rsidRDefault="0082776F">
      <w:pPr>
        <w:pStyle w:val="ConsPlusNormal"/>
        <w:widowControl/>
        <w:ind w:firstLine="540"/>
        <w:jc w:val="both"/>
      </w:pPr>
    </w:p>
    <w:p w:rsidR="00000000" w:rsidRDefault="0082776F">
      <w:pPr>
        <w:pStyle w:val="ConsPlusNormal"/>
        <w:widowControl/>
        <w:ind w:firstLine="540"/>
        <w:jc w:val="both"/>
      </w:pPr>
      <w:r>
        <w:t xml:space="preserve">Внести в Федеральный </w:t>
      </w:r>
      <w:hyperlink r:id="rId35" w:history="1">
        <w:r>
          <w:rPr>
            <w:color w:val="0000FF"/>
          </w:rPr>
          <w:t>закон</w:t>
        </w:r>
      </w:hyperlink>
      <w:r>
        <w:t xml:space="preserve"> от 13 марта 2006 года N 38-ФЗ "О рекламе" (Собрание законодательства Российской Федерации, 2006, N 12, ст. 1232; N 52, ст. 5497; 2007, N 7, ст. 839; N 16, ст. 1828; N 23, ст</w:t>
      </w:r>
      <w:r>
        <w:t>. 3255) следующие изменения: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1) в </w:t>
      </w:r>
      <w:hyperlink r:id="rId36" w:history="1">
        <w:r>
          <w:rPr>
            <w:color w:val="0000FF"/>
          </w:rPr>
          <w:t>статье 5</w:t>
        </w:r>
      </w:hyperlink>
      <w:r>
        <w:t>: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а) </w:t>
      </w:r>
      <w:hyperlink r:id="rId37" w:history="1">
        <w:r>
          <w:rPr>
            <w:color w:val="0000FF"/>
          </w:rPr>
          <w:t>часть 4</w:t>
        </w:r>
      </w:hyperlink>
      <w:r>
        <w:t xml:space="preserve"> дополнить пунктом 5 следующего содержания:</w:t>
      </w:r>
    </w:p>
    <w:p w:rsidR="00000000" w:rsidRDefault="0082776F">
      <w:pPr>
        <w:pStyle w:val="ConsPlusNormal"/>
        <w:widowControl/>
        <w:ind w:firstLine="540"/>
        <w:jc w:val="both"/>
      </w:pPr>
      <w:r>
        <w:t>"5) содержать информацию порнографического характера.";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б) </w:t>
      </w:r>
      <w:hyperlink r:id="rId38" w:history="1">
        <w:r>
          <w:rPr>
            <w:color w:val="0000FF"/>
          </w:rPr>
          <w:t>часть 10</w:t>
        </w:r>
      </w:hyperlink>
      <w:r>
        <w:t xml:space="preserve"> изложить в следующей редакции:</w:t>
      </w:r>
    </w:p>
    <w:p w:rsidR="00000000" w:rsidRDefault="0082776F">
      <w:pPr>
        <w:pStyle w:val="ConsPlusNormal"/>
        <w:widowControl/>
        <w:ind w:firstLine="540"/>
        <w:jc w:val="both"/>
      </w:pPr>
      <w:r>
        <w:t>"10. Не допускается размещение рекламы в учебниках, учебных пособиях, другой учебной литературе, предназначенных для обучения детей по</w:t>
      </w:r>
      <w:r>
        <w:t xml:space="preserve"> основным образовательным программам начального общего, основного общего, среднего (полного) общего образования, школьных дневниках, школьных тетрадях.";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в)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частью 10.1 следующего содержания: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"10.1. Не допускается размещение рекламы информационной продукции, подлежащей классификации в соответствии с требованиями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29 декабря 2010 года N 436-ФЗ "О защите детей от информации, причиняющей вред их здоровью и развитию", без указания категории данной информационной продукции.";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г) </w:t>
      </w:r>
      <w:hyperlink r:id="rId41" w:history="1">
        <w:r>
          <w:rPr>
            <w:color w:val="0000FF"/>
          </w:rPr>
          <w:t>дополнить</w:t>
        </w:r>
      </w:hyperlink>
      <w:r>
        <w:t xml:space="preserve"> частью 10.2 следующего содержания:</w:t>
      </w:r>
    </w:p>
    <w:p w:rsidR="00000000" w:rsidRDefault="0082776F">
      <w:pPr>
        <w:pStyle w:val="ConsPlusNormal"/>
        <w:widowControl/>
        <w:ind w:firstLine="540"/>
        <w:jc w:val="both"/>
      </w:pPr>
      <w:r>
        <w:t>"10.2. Не допускается распространение рекламы, содержащей информацию, запрещенную для распространения среди д</w:t>
      </w:r>
      <w:r>
        <w:t xml:space="preserve">етей в соответствии с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развитию", в п</w:t>
      </w:r>
      <w:r>
        <w:t xml:space="preserve">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</w:t>
      </w:r>
      <w:r>
        <w:lastRenderedPageBreak/>
        <w:t>организациях отдыха и оздоровления детей или на расстоянии менее чем сто метров от границ территор</w:t>
      </w:r>
      <w:r>
        <w:t>ий указанных организаций.";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2) </w:t>
      </w:r>
      <w:hyperlink r:id="rId43" w:history="1">
        <w:r>
          <w:rPr>
            <w:color w:val="0000FF"/>
          </w:rPr>
          <w:t>пункт 6 статьи 6</w:t>
        </w:r>
      </w:hyperlink>
      <w:r>
        <w:t xml:space="preserve"> изложить в следующей редакции: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"6) показ несовершеннолетних в опасных ситуациях, </w:t>
      </w:r>
      <w:r>
        <w:t>включая ситуации, побуждающие к совершению действий, представляющих угрозу их жизни и (или) здоровью, в том числе к причинению вреда своему здоровью;";</w:t>
      </w:r>
    </w:p>
    <w:p w:rsidR="00000000" w:rsidRDefault="0082776F">
      <w:pPr>
        <w:pStyle w:val="ConsPlusNormal"/>
        <w:widowControl/>
        <w:ind w:firstLine="540"/>
        <w:jc w:val="both"/>
      </w:pPr>
      <w:r>
        <w:t xml:space="preserve">3) в </w:t>
      </w:r>
      <w:hyperlink r:id="rId44" w:history="1">
        <w:r>
          <w:rPr>
            <w:color w:val="0000FF"/>
          </w:rPr>
          <w:t>части 7 статьи 38</w:t>
        </w:r>
      </w:hyperlink>
      <w:r>
        <w:t xml:space="preserve"> слова "частями 9 и 10 статьи 5" заменить словами "частями 9, 10, 10.1 и 10.2 статьи 5".</w:t>
      </w:r>
    </w:p>
    <w:p w:rsidR="00000000" w:rsidRDefault="0082776F">
      <w:pPr>
        <w:pStyle w:val="ConsPlusNormal"/>
        <w:widowControl/>
        <w:ind w:firstLine="540"/>
        <w:jc w:val="both"/>
      </w:pPr>
    </w:p>
    <w:p w:rsidR="00000000" w:rsidRDefault="0082776F">
      <w:pPr>
        <w:pStyle w:val="ConsPlusNormal"/>
        <w:widowControl/>
        <w:ind w:firstLine="540"/>
        <w:jc w:val="both"/>
        <w:outlineLvl w:val="0"/>
      </w:pPr>
      <w:r>
        <w:t>Статья 5</w:t>
      </w:r>
    </w:p>
    <w:p w:rsidR="00000000" w:rsidRDefault="0082776F">
      <w:pPr>
        <w:pStyle w:val="ConsPlusNormal"/>
        <w:widowControl/>
        <w:ind w:firstLine="540"/>
        <w:jc w:val="both"/>
      </w:pPr>
    </w:p>
    <w:p w:rsidR="00000000" w:rsidRDefault="0082776F">
      <w:pPr>
        <w:pStyle w:val="ConsPlusNormal"/>
        <w:widowControl/>
        <w:ind w:firstLine="540"/>
        <w:jc w:val="both"/>
      </w:pPr>
      <w:hyperlink r:id="rId45" w:history="1">
        <w:r>
          <w:rPr>
            <w:color w:val="0000FF"/>
          </w:rPr>
          <w:t>Часть 1 статьи 12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 (Собрание законодательства Российской Федерации, 2006, N 31, ст. 3448) дополнить пунктом 4 следующего соде</w:t>
      </w:r>
      <w:r>
        <w:t>ржания:</w:t>
      </w:r>
    </w:p>
    <w:p w:rsidR="00000000" w:rsidRDefault="0082776F">
      <w:pPr>
        <w:pStyle w:val="ConsPlusNormal"/>
        <w:widowControl/>
        <w:ind w:firstLine="540"/>
        <w:jc w:val="both"/>
      </w:pPr>
      <w:r>
        <w:t>"4) обеспечение информационной безопасности детей.".</w:t>
      </w:r>
    </w:p>
    <w:p w:rsidR="00000000" w:rsidRDefault="0082776F">
      <w:pPr>
        <w:pStyle w:val="ConsPlusNormal"/>
        <w:widowControl/>
        <w:ind w:firstLine="540"/>
        <w:jc w:val="both"/>
      </w:pPr>
    </w:p>
    <w:p w:rsidR="00000000" w:rsidRDefault="0082776F">
      <w:pPr>
        <w:pStyle w:val="ConsPlusNormal"/>
        <w:widowControl/>
        <w:ind w:firstLine="540"/>
        <w:jc w:val="both"/>
        <w:outlineLvl w:val="0"/>
      </w:pPr>
      <w:r>
        <w:t>Статья 6</w:t>
      </w:r>
    </w:p>
    <w:p w:rsidR="00000000" w:rsidRDefault="0082776F">
      <w:pPr>
        <w:pStyle w:val="ConsPlusNormal"/>
        <w:widowControl/>
        <w:ind w:firstLine="540"/>
        <w:jc w:val="both"/>
      </w:pPr>
    </w:p>
    <w:p w:rsidR="00000000" w:rsidRDefault="0082776F">
      <w:pPr>
        <w:pStyle w:val="ConsPlusNormal"/>
        <w:widowControl/>
        <w:ind w:firstLine="540"/>
        <w:jc w:val="both"/>
      </w:pPr>
      <w:r>
        <w:t>Настоящий Федеральный закон вступает в силу с 1 сентября 2012 года.</w:t>
      </w:r>
    </w:p>
    <w:p w:rsidR="00000000" w:rsidRDefault="0082776F">
      <w:pPr>
        <w:pStyle w:val="ConsPlusNormal"/>
        <w:widowControl/>
        <w:ind w:firstLine="540"/>
        <w:jc w:val="both"/>
      </w:pPr>
    </w:p>
    <w:p w:rsidR="00000000" w:rsidRDefault="0082776F">
      <w:pPr>
        <w:pStyle w:val="ConsPlusNormal"/>
        <w:widowControl/>
        <w:ind w:firstLine="0"/>
        <w:jc w:val="right"/>
      </w:pPr>
      <w:r>
        <w:t>Президент</w:t>
      </w:r>
    </w:p>
    <w:p w:rsidR="00000000" w:rsidRDefault="0082776F">
      <w:pPr>
        <w:pStyle w:val="ConsPlusNormal"/>
        <w:widowControl/>
        <w:ind w:firstLine="0"/>
        <w:jc w:val="right"/>
      </w:pPr>
      <w:r>
        <w:t>Российской Федерации</w:t>
      </w:r>
    </w:p>
    <w:p w:rsidR="00000000" w:rsidRDefault="0082776F">
      <w:pPr>
        <w:pStyle w:val="ConsPlusNormal"/>
        <w:widowControl/>
        <w:ind w:firstLine="0"/>
        <w:jc w:val="right"/>
      </w:pPr>
      <w:r>
        <w:t>Д.МЕДВЕДЕВ</w:t>
      </w:r>
    </w:p>
    <w:p w:rsidR="00000000" w:rsidRDefault="0082776F">
      <w:pPr>
        <w:pStyle w:val="ConsPlusNormal"/>
        <w:widowControl/>
        <w:ind w:firstLine="0"/>
      </w:pPr>
      <w:r>
        <w:t>Москва, Кремль</w:t>
      </w:r>
    </w:p>
    <w:p w:rsidR="00000000" w:rsidRDefault="0082776F">
      <w:pPr>
        <w:pStyle w:val="ConsPlusNormal"/>
        <w:widowControl/>
        <w:ind w:firstLine="0"/>
      </w:pPr>
      <w:r>
        <w:t>21 июля 2011 года</w:t>
      </w:r>
    </w:p>
    <w:p w:rsidR="00000000" w:rsidRDefault="0082776F">
      <w:pPr>
        <w:pStyle w:val="ConsPlusNormal"/>
        <w:widowControl/>
        <w:ind w:firstLine="0"/>
      </w:pPr>
      <w:r>
        <w:t>N 252-ФЗ</w:t>
      </w:r>
    </w:p>
    <w:p w:rsidR="00000000" w:rsidRDefault="0082776F">
      <w:pPr>
        <w:pStyle w:val="ConsPlusNormal"/>
        <w:widowControl/>
        <w:ind w:firstLine="540"/>
        <w:jc w:val="both"/>
      </w:pPr>
    </w:p>
    <w:p w:rsidR="00000000" w:rsidRDefault="0082776F">
      <w:pPr>
        <w:pStyle w:val="ConsPlusNormal"/>
        <w:widowControl/>
        <w:ind w:firstLine="540"/>
        <w:jc w:val="both"/>
      </w:pPr>
    </w:p>
    <w:p w:rsidR="0082776F" w:rsidRDefault="0082776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sectPr w:rsidR="0082776F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258EB"/>
    <w:rsid w:val="0082776F"/>
    <w:rsid w:val="0092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2AAB109D2E2AFEB8554750BF836010E9CA875F683114E9044AAFA0C15F5AECE3601AA83A9BB216s3y9H" TargetMode="External"/><Relationship Id="rId13" Type="http://schemas.openxmlformats.org/officeDocument/2006/relationships/hyperlink" Target="consultantplus://offline/ref=362AAB109D2E2AFEB8554750BF836010E9CA875F683114E9044AAFA0C15F5AECE3601AA83A9BB217s3y8H" TargetMode="External"/><Relationship Id="rId18" Type="http://schemas.openxmlformats.org/officeDocument/2006/relationships/hyperlink" Target="consultantplus://offline/ref=362AAB109D2E2AFEB8554750BF836010E9CA875F683114E9044AAFA0C15F5AECE3601AA83A9BB018s3y1H" TargetMode="External"/><Relationship Id="rId26" Type="http://schemas.openxmlformats.org/officeDocument/2006/relationships/hyperlink" Target="consultantplus://offline/ref=362AAB109D2E2AFEB8554750BF836010E9CA8A5E623314E9044AAFA0C1s5yFH" TargetMode="External"/><Relationship Id="rId39" Type="http://schemas.openxmlformats.org/officeDocument/2006/relationships/hyperlink" Target="consultantplus://offline/ref=362AAB109D2E2AFEB8554750BF836010E9CA84586E3614E9044AAFA0C15F5AECE3601AA83A9BB314s3y0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62AAB109D2E2AFEB8554750BF836010E9CA875F683114E9044AAFA0C15F5AECE3601AA83A9BB018s3y6H" TargetMode="External"/><Relationship Id="rId34" Type="http://schemas.openxmlformats.org/officeDocument/2006/relationships/hyperlink" Target="consultantplus://offline/ref=362AAB109D2E2AFEB8554750BF836010E9CA8A5E623314E9044AAFA0C15F5AECE3601AA8339AsByBH" TargetMode="External"/><Relationship Id="rId42" Type="http://schemas.openxmlformats.org/officeDocument/2006/relationships/hyperlink" Target="consultantplus://offline/ref=362AAB109D2E2AFEB8554750BF836010E9CB8A566B3B14E9044AAFA0C1s5yFH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362AAB109D2E2AFEB8554750BF836010E9CA875F683114E9044AAFA0C15F5AECE3601AA83A9BB216s3y9H" TargetMode="External"/><Relationship Id="rId12" Type="http://schemas.openxmlformats.org/officeDocument/2006/relationships/hyperlink" Target="consultantplus://offline/ref=362AAB109D2E2AFEB8554750BF836010E9CA875F683114E9044AAFA0C15F5AECE3601AA83A9BB217s3y8H" TargetMode="External"/><Relationship Id="rId17" Type="http://schemas.openxmlformats.org/officeDocument/2006/relationships/hyperlink" Target="consultantplus://offline/ref=362AAB109D2E2AFEB8554750BF836010E9CA875F683114E9044AAFA0C15F5AECE3601AA83A9BB018s3y1H" TargetMode="External"/><Relationship Id="rId25" Type="http://schemas.openxmlformats.org/officeDocument/2006/relationships/hyperlink" Target="consultantplus://offline/ref=362AAB109D2E2AFEB8554750BF836010E9CB8A566B3B14E9044AAFA0C1s5yFH" TargetMode="External"/><Relationship Id="rId33" Type="http://schemas.openxmlformats.org/officeDocument/2006/relationships/hyperlink" Target="consultantplus://offline/ref=362AAB109D2E2AFEB8554750BF836010E9CA8A5E623314E9044AAFA0C15F5AECE3601AAB3D9BsBy0H" TargetMode="External"/><Relationship Id="rId38" Type="http://schemas.openxmlformats.org/officeDocument/2006/relationships/hyperlink" Target="consultantplus://offline/ref=362AAB109D2E2AFEB8554750BF836010E9CA84586E3614E9044AAFA0C15F5AECE3601AA83A9BB318s3y4H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62AAB109D2E2AFEB8554750BF836010E9CA875F683114E9044AAFA0C15F5AECE3601AA83A9BB015s3y9H" TargetMode="External"/><Relationship Id="rId20" Type="http://schemas.openxmlformats.org/officeDocument/2006/relationships/hyperlink" Target="consultantplus://offline/ref=362AAB109D2E2AFEB8554750BF836010E9CA875F683114E9044AAFA0C15F5AECE3601AA83A9BB018s3y5H" TargetMode="External"/><Relationship Id="rId29" Type="http://schemas.openxmlformats.org/officeDocument/2006/relationships/hyperlink" Target="consultantplus://offline/ref=362AAB109D2E2AFEB8554750BF836010E9CA8A5E623314E9044AAFA0C15F5AECE3601AA83A9AB217s3y4H" TargetMode="External"/><Relationship Id="rId41" Type="http://schemas.openxmlformats.org/officeDocument/2006/relationships/hyperlink" Target="consultantplus://offline/ref=362AAB109D2E2AFEB8554750BF836010E9CA84586E3614E9044AAFA0C15F5AECE3601AA83A9BB314s3y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2AAB109D2E2AFEB8554750BF836010E9CB8A566B3B14E9044AAFA0C1s5yFH" TargetMode="External"/><Relationship Id="rId11" Type="http://schemas.openxmlformats.org/officeDocument/2006/relationships/hyperlink" Target="consultantplus://offline/ref=362AAB109D2E2AFEB8554750BF836010E9CB8A566B3B14E9044AAFA0C1s5yFH" TargetMode="External"/><Relationship Id="rId24" Type="http://schemas.openxmlformats.org/officeDocument/2006/relationships/hyperlink" Target="consultantplus://offline/ref=362AAB109D2E2AFEB8554750BF836010E9C980586D3614E9044AAFA0C15F5AECE3601AA83A9BB219s3y5H" TargetMode="External"/><Relationship Id="rId32" Type="http://schemas.openxmlformats.org/officeDocument/2006/relationships/hyperlink" Target="consultantplus://offline/ref=362AAB109D2E2AFEB8554750BF836010E9CA8A5E623314E9044AAFA0C15F5AECE3601AA83A98B311s3y4H" TargetMode="External"/><Relationship Id="rId37" Type="http://schemas.openxmlformats.org/officeDocument/2006/relationships/hyperlink" Target="consultantplus://offline/ref=362AAB109D2E2AFEB8554750BF836010E9CA84586E3614E9044AAFA0C15F5AECE3601AA83A9BB316s3y8H" TargetMode="External"/><Relationship Id="rId40" Type="http://schemas.openxmlformats.org/officeDocument/2006/relationships/hyperlink" Target="consultantplus://offline/ref=362AAB109D2E2AFEB8554750BF836010E9CB8A566B3B14E9044AAFA0C1s5yFH" TargetMode="External"/><Relationship Id="rId45" Type="http://schemas.openxmlformats.org/officeDocument/2006/relationships/hyperlink" Target="consultantplus://offline/ref=362AAB109D2E2AFEB8554750BF836010E9CA80596F3414E9044AAFA0C15F5AECE3601AA83A9BB211s3y1H" TargetMode="External"/><Relationship Id="rId5" Type="http://schemas.openxmlformats.org/officeDocument/2006/relationships/hyperlink" Target="consultantplus://offline/ref=362AAB109D2E2AFEB8554750BF836010E9CA875F683114E9044AAFA0C15F5AECE3601AA83A9BB216s3y1H" TargetMode="External"/><Relationship Id="rId15" Type="http://schemas.openxmlformats.org/officeDocument/2006/relationships/hyperlink" Target="consultantplus://offline/ref=362AAB109D2E2AFEB8554750BF836010E9CB8A566B3B14E9044AAFA0C1s5yFH" TargetMode="External"/><Relationship Id="rId23" Type="http://schemas.openxmlformats.org/officeDocument/2006/relationships/hyperlink" Target="consultantplus://offline/ref=362AAB109D2E2AFEB8554750BF836010E9C980586D3614E9044AAFA0C15F5AECE3601AA83A9BB319s3y8H" TargetMode="External"/><Relationship Id="rId28" Type="http://schemas.openxmlformats.org/officeDocument/2006/relationships/hyperlink" Target="consultantplus://offline/ref=362AAB109D2E2AFEB8554750BF836010E9CA8A5E623314E9044AAFA0C15F5AECE3601AA83A9BB012s3y7H" TargetMode="External"/><Relationship Id="rId36" Type="http://schemas.openxmlformats.org/officeDocument/2006/relationships/hyperlink" Target="consultantplus://offline/ref=362AAB109D2E2AFEB8554750BF836010E9CA84586E3614E9044AAFA0C15F5AECE3601AA83A9BB314s3y0H" TargetMode="External"/><Relationship Id="rId10" Type="http://schemas.openxmlformats.org/officeDocument/2006/relationships/hyperlink" Target="consultantplus://offline/ref=362AAB109D2E2AFEB8554750BF836010E9CA875F683114E9044AAFA0C15F5AECE3601AA83A9BB217s3y9H" TargetMode="External"/><Relationship Id="rId19" Type="http://schemas.openxmlformats.org/officeDocument/2006/relationships/hyperlink" Target="consultantplus://offline/ref=362AAB109D2E2AFEB8554750BF836010E9CB8A566B3B14E9044AAFA0C1s5yFH" TargetMode="External"/><Relationship Id="rId31" Type="http://schemas.openxmlformats.org/officeDocument/2006/relationships/hyperlink" Target="consultantplus://offline/ref=362AAB109D2E2AFEB8554750BF836010E9CA8A5E623314E9044AAFA0C15F5AECE3601AA83A9AB217s3y4H" TargetMode="External"/><Relationship Id="rId44" Type="http://schemas.openxmlformats.org/officeDocument/2006/relationships/hyperlink" Target="consultantplus://offline/ref=362AAB109D2E2AFEB8554750BF836010E9CA84586E3614E9044AAFA0C15F5AECE3601AA83A9BB717s3y5H" TargetMode="External"/><Relationship Id="rId4" Type="http://schemas.openxmlformats.org/officeDocument/2006/relationships/hyperlink" Target="consultantplus://offline/ref=362AAB109D2E2AFEB8554750BF836010E9CA875F683114E9044AAFA0C1s5yFH" TargetMode="External"/><Relationship Id="rId9" Type="http://schemas.openxmlformats.org/officeDocument/2006/relationships/hyperlink" Target="consultantplus://offline/ref=362AAB109D2E2AFEB8554750BF836010E9CB8A566B3B14E9044AAFA0C1s5yFH" TargetMode="External"/><Relationship Id="rId14" Type="http://schemas.openxmlformats.org/officeDocument/2006/relationships/hyperlink" Target="consultantplus://offline/ref=362AAB109D2E2AFEB8554750BF836010E9CA875F683114E9044AAFA0C15F5AECE3601AA83A9BB217s3y8H" TargetMode="External"/><Relationship Id="rId22" Type="http://schemas.openxmlformats.org/officeDocument/2006/relationships/hyperlink" Target="consultantplus://offline/ref=362AAB109D2E2AFEB8554750BF836010E9C980586D3614E9044AAFA0C15F5AECE3601AA83A9BB319s3y9H" TargetMode="External"/><Relationship Id="rId27" Type="http://schemas.openxmlformats.org/officeDocument/2006/relationships/hyperlink" Target="consultantplus://offline/ref=362AAB109D2E2AFEB8554750BF836010E9CA8A5E623314E9044AAFA0C15F5AECE3601AAB3C9CsBy7H" TargetMode="External"/><Relationship Id="rId30" Type="http://schemas.openxmlformats.org/officeDocument/2006/relationships/hyperlink" Target="consultantplus://offline/ref=362AAB109D2E2AFEB8554750BF836010E9CA8A5E623314E9044AAFA0C15F5AECE3601AA83A9AB217s3y7H" TargetMode="External"/><Relationship Id="rId35" Type="http://schemas.openxmlformats.org/officeDocument/2006/relationships/hyperlink" Target="consultantplus://offline/ref=362AAB109D2E2AFEB8554750BF836010E9CA84586E3614E9044AAFA0C1s5yFH" TargetMode="External"/><Relationship Id="rId43" Type="http://schemas.openxmlformats.org/officeDocument/2006/relationships/hyperlink" Target="consultantplus://offline/ref=362AAB109D2E2AFEB8554750BF836010E9CA84586E3614E9044AAFA0C15F5AECE3601AA83A9BB319s3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2662</Words>
  <Characters>15179</Characters>
  <Application>Microsoft Office Word</Application>
  <DocSecurity>0</DocSecurity>
  <Lines>126</Lines>
  <Paragraphs>35</Paragraphs>
  <ScaleCrop>false</ScaleCrop>
  <Company/>
  <LinksUpToDate>false</LinksUpToDate>
  <CharactersWithSpaces>17806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OEM</cp:lastModifiedBy>
  <cp:revision>2</cp:revision>
  <dcterms:created xsi:type="dcterms:W3CDTF">2016-02-19T11:47:00Z</dcterms:created>
  <dcterms:modified xsi:type="dcterms:W3CDTF">2016-02-19T11:47:00Z</dcterms:modified>
</cp:coreProperties>
</file>